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&#65279;<?xml version="1.0" encoding="utf-8"?><Relationships xmlns="http://schemas.openxmlformats.org/package/2006/relationships"><Relationship Id="rId1" Type="http://schemas.openxmlformats.org/package/2006/relationships/metadata/core-properties" Target="docProps/core.xml" /><Relationship Id="rId2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>
  <w:body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tbl>
      <w:tblPr>
        <w:tblW w:w="9746" w:type="dxa"/>
        <w:tblLook w:val="04A0"/>
      </w:tblPr>
      <w:tr>
        <w:trPr/>
        <w:tc>
          <w:tcPr>
            <w:tcW w:w="5210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br/>
            </w:r>
            <w:r>
              <w:rPr>
                <w:sz w:val="24"/>
              </w:rPr>
              <w:t>Konkurentsiamet</w:t>
            </w:r>
            <w:r>
              <w:br/>
            </w:r>
            <w:r>
              <w:rPr>
                <w:sz w:val="24"/>
              </w:rPr>
              <w:t>liina.kalm@konkurentsiamet.ee</w:t>
            </w:r>
          </w:p>
        </w:tc>
        <w:tc>
          <w:tcPr>
            <w:tcW w:w="4535" w:type="dxa"/>
            <w:tcBorders>
              <w:top w:color="000000" w:frame="false" w:shadow="false" w:sz="0" w:space="0" w:val="nil"/>
              <w:left w:color="000000" w:frame="false" w:shadow="false" w:sz="0" w:space="0" w:val="nil"/>
              <w:bottom w:color="000000" w:frame="false" w:shadow="false" w:sz="0" w:space="0" w:val="nil"/>
              <w:right w:color="000000" w:frame="false" w:shadow="false" w:sz="0" w:space="0" w:val="nil"/>
            </w:tcBorders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Teie:  28.11.2024 nr 9-2/24 0258-098-3</w:t>
            </w:r>
          </w:p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Meie: 02.12.2024 nr 9-3/4156-1</w:t>
            </w:r>
          </w:p>
        </w:tc>
      </w:tr>
    </w:tbl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Kuusalu Soojus OÜ hinna vastavus </w:t>
      </w:r>
    </w:p>
    <w:p>
      <w:pPr>
        <w:jc w:val="both"/>
        <w:rPr>
          <w:sz w:val="24"/>
        </w:rPr>
      </w:pPr>
      <w:r>
        <w:rPr>
          <w:sz w:val="24"/>
        </w:rPr>
        <w:t xml:space="preserve">ühisveevärgi ja -kanalisatsiooni </w:t>
      </w:r>
    </w:p>
    <w:p>
      <w:pPr>
        <w:jc w:val="both"/>
        <w:rPr>
          <w:sz w:val="24"/>
        </w:rPr>
      </w:pPr>
      <w:r>
        <w:rPr>
          <w:sz w:val="24"/>
        </w:rPr>
        <w:t>arendamise kavale</w:t>
      </w:r>
    </w:p>
    <w:p>
      <w:pPr>
        <w:jc w:val="both"/>
        <w:rPr>
          <w:sz w:val="24"/>
        </w:rPr>
      </w:pPr>
    </w:p>
    <w:p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Kuusalu Soojus OÜ on esitanud 08.11.2024 Konkurentsiametile taotluse veeteenuse hinna määramiseks. Soovite teada, kas Kuusalu Soojus OÜ poolt teostatud investeeringud 2020- 2024 aastatel vastavad ühisveevärgi ja -kanalisatsiooni arendamise kavale.</w:t>
      </w:r>
    </w:p>
    <w:p>
      <w:pPr>
        <w:jc w:val="both"/>
        <w:rPr>
          <w:color w:val="000000"/>
          <w:sz w:val="24"/>
        </w:rPr>
      </w:pPr>
    </w:p>
    <w:p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Kuusalu Vallavalitsus kinnitab, et 2020- 2024 aastatel väljatoodud investeeringud on kajastatud </w:t>
      </w:r>
    </w:p>
    <w:p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arengukavas ja tööd on ellu viidud.</w:t>
      </w:r>
    </w:p>
    <w:p>
      <w:pPr>
        <w:jc w:val="both"/>
        <w:rPr>
          <w:color w:val="000000"/>
          <w:sz w:val="24"/>
        </w:rPr>
      </w:pPr>
    </w:p>
    <w:p>
      <w:pPr>
        <w:jc w:val="both"/>
        <w:rPr>
          <w:sz w:val="24"/>
        </w:rPr>
      </w:pPr>
      <w:r>
        <w:rPr>
          <w:color w:val="000000"/>
          <w:sz w:val="24"/>
        </w:rPr>
        <w:t xml:space="preserve">Ühtlasi anname teada, et Kuusalu vallas on koostamisel uus arengukava, mis võetakse eelduslikult </w:t>
      </w:r>
      <w:r>
        <w:rPr>
          <w:color w:val="000000"/>
          <w:sz w:val="24"/>
        </w:rPr>
        <w:t xml:space="preserve">vastu käesoleva aasta detsembris. Arengukava kohaselt on Kuusalu Soojus OÜ hinnatõus vajalik </w:t>
      </w:r>
      <w:r>
        <w:rPr>
          <w:color w:val="000000"/>
          <w:sz w:val="24"/>
        </w:rPr>
        <w:t xml:space="preserve">ettevõtte jätkusuutlikkuse tagamiseks. Dokument on volikogus läbinud esimese lugemise, saanud </w:t>
      </w:r>
      <w:r>
        <w:rPr>
          <w:color w:val="000000"/>
          <w:sz w:val="24"/>
        </w:rPr>
        <w:t>ametkondade kooskõlastuse ning viimane kinnitatud versioon on leitav</w:t>
      </w:r>
      <w:r>
        <w:fldChar w:fldCharType="begin" w:fldLock="false" w:dirty="false"/>
      </w:r>
      <w:r>
        <w:rPr/>
        <w:instrText xml:space="preserve"> HYPERLINK "https://www.kuusalu.ee/uvk-arengukava-2024-2036" </w:instrText>
      </w:r>
      <w:r>
        <w:fldChar w:fldCharType="separate"/>
      </w:r>
      <w:r>
        <w:rPr>
          <w:rStyle w:val="Hperlink"/>
          <w:sz w:val="24"/>
        </w:rPr>
        <w:t xml:space="preserve"> Kuusalu valla kodulehel.</w:t>
      </w:r>
      <w:r>
        <w:fldChar w:fldCharType="end"/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Lugupidamisega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>(allkirjastatud digitaalselt)</w:t>
      </w:r>
    </w:p>
    <w:p>
      <w:pPr>
        <w:jc w:val="both"/>
        <w:rPr>
          <w:sz w:val="24"/>
        </w:rPr>
      </w:pPr>
      <w:r>
        <w:rPr>
          <w:sz w:val="24"/>
        </w:rPr>
        <w:t>Terje Kraanvelt</w:t>
      </w:r>
    </w:p>
    <w:p>
      <w:pPr>
        <w:jc w:val="both"/>
        <w:rPr>
          <w:sz w:val="24"/>
        </w:rPr>
      </w:pPr>
      <w:r>
        <w:rPr>
          <w:sz w:val="24"/>
        </w:rPr>
        <w:t>vallavanem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  <w:r>
        <w:rPr>
          <w:sz w:val="24"/>
        </w:rPr>
        <w:t xml:space="preserve">Margus Kirss </w:t>
      </w:r>
      <w:r>
        <w:rPr>
          <w:sz w:val="24"/>
        </w:rPr>
        <w:tab/>
      </w:r>
    </w:p>
    <w:p>
      <w:pPr>
        <w:jc w:val="both"/>
        <w:rPr>
          <w:sz w:val="24"/>
        </w:rPr>
      </w:pPr>
      <w:r>
        <w:rPr>
          <w:sz w:val="24"/>
        </w:rPr>
        <w:t>margus.kirss@kuusalu.ee</w:t>
      </w:r>
    </w:p>
    <w:p>
      <w:pPr>
        <w:jc w:val="both"/>
        <w:rPr>
          <w:sz w:val="24"/>
        </w:rPr>
      </w:pPr>
    </w:p>
    <w:p>
      <w:pPr>
        <w:jc w:val="both"/>
        <w:rPr>
          <w:sz w:val="24"/>
        </w:rPr>
      </w:pPr>
    </w:p>
    <w:sectPr>
      <w:pgSz w:h="16840" w:w="11907" w:orient="portrait"/>
      <w:pgMar w:top="2032" w:right="680" w:bottom="851" w:left="1701" w:header="708" w:footer="708" w:gutter="0"/>
      <w:titlePg w:val="true"/>
      <w:headerReference r:id="rId2" w:type="even"/>
      <w:headerReference r:id="rId3" w:type="default"/>
      <w:headerReference r:id="rId4" w:type="first"/>
      <w:footerReference r:id="rId5" w:type="even"/>
      <w:footerReference r:id="rId6" w:type="default"/>
      <w:footerReference r:id="rId7" w:type="first"/>
    </w:sectPr>
  </w:body>
</w:document>
</file>

<file path=word/footer1.xml><?xml version="1.0" encoding="utf-8"?>
<w:ftr xmlns:w="http://schemas.openxmlformats.org/wordprocessingml/2006/main">
  <w:p>
    <w:pPr>
      <w:pStyle w:val="Jalus"/>
      <w:rPr/>
    </w:pPr>
  </w:p>
</w:ftr>
</file>

<file path=word/footer2.xml><?xml version="1.0" encoding="utf-8"?>
<w:ftr xmlns:w="http://schemas.openxmlformats.org/wordprocessingml/2006/main">
  <w:p>
    <w:pPr>
      <w:pStyle w:val="Jalus"/>
      <w:rPr/>
    </w:pPr>
  </w:p>
</w:ftr>
</file>

<file path=word/footer3.xml><?xml version="1.0" encoding="utf-8"?>
<w:ftr xmlns:w="http://schemas.openxmlformats.org/wordprocessingml/2006/main">
  <w:tbl>
    <w:tblPr>
      <w:tblW w:w="9515" w:type="dxa"/>
      <w:tblBorders>
        <w:top w:color="auto" w:frame="false" w:shadow="false" w:sz="4" w:space="0" w:val="single"/>
      </w:tblBorders>
      <w:tblLook w:val="01E0"/>
    </w:tblPr>
    <w:tr>
      <w:trPr>
        <w:trHeight w:val="163" w:hRule="atLeast"/>
      </w:trPr>
      <w:tc>
        <w:tcPr>
          <w:tcW w:w="2843" w:type="dxa"/>
          <w:tcBorders>
            <w:top w:color="auto" w:frame="false" w:shadow="false" w:sz="4" w:space="0" w:val="single"/>
          </w:tcBorders>
        </w:tcPr>
        <w:p>
          <w:pPr>
            <w:pStyle w:val="Jalus"/>
            <w:rPr/>
          </w:pPr>
          <w:r>
            <w:rPr/>
            <w:t>Mõisa tee 17 Kiiu alevik</w:t>
          </w:r>
        </w:p>
      </w:tc>
      <w:tc>
        <w:tcPr>
          <w:tcW w:w="3080" w:type="dxa"/>
          <w:tcBorders>
            <w:top w:color="auto" w:frame="false" w:shadow="false" w:sz="4" w:space="0" w:val="single"/>
          </w:tcBorders>
        </w:tcPr>
        <w:p>
          <w:pPr>
            <w:pStyle w:val="Jalus"/>
            <w:rPr/>
          </w:pPr>
          <w:r>
            <w:rPr/>
            <w:t>Telefon +372 606 6370</w:t>
          </w:r>
        </w:p>
      </w:tc>
      <w:tc>
        <w:tcPr>
          <w:tcW w:w="3592" w:type="dxa"/>
          <w:tcBorders>
            <w:top w:color="auto" w:frame="false" w:shadow="false" w:sz="4" w:space="0" w:val="single"/>
          </w:tcBorders>
        </w:tcPr>
        <w:p>
          <w:pPr>
            <w:pStyle w:val="Jalus"/>
            <w:rPr/>
          </w:pPr>
          <w:r>
            <w:rPr/>
            <w:t xml:space="preserve">Arvelduskonto </w:t>
          </w:r>
        </w:p>
      </w:tc>
    </w:tr>
    <w:tr>
      <w:trPr>
        <w:trHeight w:val="163" w:hRule="atLeast"/>
      </w:trPr>
      <w:tc>
        <w:tcPr>
          <w:tcW w:w="2843" w:type="dxa"/>
        </w:tcPr>
        <w:p>
          <w:pPr>
            <w:pStyle w:val="Jalus"/>
            <w:rPr/>
          </w:pPr>
          <w:r>
            <w:rPr/>
            <w:t>74604 Harjumaa</w:t>
          </w:r>
        </w:p>
      </w:tc>
      <w:tc>
        <w:tcPr>
          <w:tcW w:w="3080" w:type="dxa"/>
        </w:tcPr>
        <w:p>
          <w:pPr>
            <w:pStyle w:val="Jalus"/>
            <w:rPr/>
          </w:pPr>
          <w:r>
            <w:rPr/>
            <w:t xml:space="preserve">E-post </w:t>
          </w:r>
          <w:r>
            <w:fldChar w:fldCharType="begin" w:fldLock="false" w:dirty="false"/>
          </w:r>
          <w:r>
            <w:rPr/>
            <w:instrText xml:space="preserve"> HYPERLINK "mailto:vallavalitsus@kuusalu.ee" </w:instrText>
          </w:r>
          <w:r>
            <w:fldChar w:fldCharType="separate"/>
          </w:r>
          <w:r>
            <w:rPr>
              <w:rStyle w:val="Hperlink"/>
            </w:rPr>
            <w:t>vallavalitsus@kuusalu.ee</w:t>
          </w:r>
          <w:r>
            <w:fldChar w:fldCharType="end"/>
          </w:r>
        </w:p>
      </w:tc>
      <w:tc>
        <w:tcPr>
          <w:tcW w:w="3592" w:type="dxa"/>
        </w:tcPr>
        <w:p>
          <w:pPr>
            <w:pStyle w:val="Jalus"/>
            <w:rPr/>
          </w:pPr>
          <w:r>
            <w:rPr/>
            <w:t>Swedbank EE742200001120050586</w:t>
          </w:r>
        </w:p>
      </w:tc>
    </w:tr>
    <w:tr>
      <w:trPr>
        <w:trHeight w:val="386" w:hRule="atLeast"/>
      </w:trPr>
      <w:tc>
        <w:tcPr>
          <w:tcW w:w="2843" w:type="dxa"/>
        </w:tcPr>
        <w:p>
          <w:pPr>
            <w:pStyle w:val="Jalus"/>
            <w:rPr/>
          </w:pPr>
          <w:r>
            <w:rPr/>
            <w:t>Reg</w:t>
          </w:r>
          <w:r>
            <w:rPr/>
            <w:t>. Kood 75033496</w:t>
          </w:r>
        </w:p>
        <w:p>
          <w:pPr>
            <w:pStyle w:val="Jalus"/>
            <w:rPr/>
          </w:pPr>
        </w:p>
      </w:tc>
      <w:tc>
        <w:tcPr>
          <w:tcW w:w="3080" w:type="dxa"/>
        </w:tcPr>
        <w:p>
          <w:pPr>
            <w:pStyle w:val="Jalus"/>
            <w:rPr/>
          </w:pPr>
          <w:r>
            <w:rPr/>
            <w:t xml:space="preserve">Veeb </w:t>
          </w:r>
          <w:r>
            <w:fldChar w:fldCharType="begin" w:fldLock="false" w:dirty="false"/>
          </w:r>
          <w:r>
            <w:rPr/>
            <w:instrText xml:space="preserve"> HYPERLINK "http://www.kuusalu.ee" </w:instrText>
          </w:r>
          <w:r>
            <w:fldChar w:fldCharType="separate"/>
          </w:r>
          <w:r>
            <w:rPr>
              <w:rStyle w:val="Hperlink"/>
            </w:rPr>
            <w:t>http://www.kuusalu.ee</w:t>
          </w:r>
          <w:r>
            <w:fldChar w:fldCharType="end"/>
          </w:r>
          <w:r>
            <w:rPr/>
            <w:t xml:space="preserve"> </w:t>
          </w:r>
        </w:p>
      </w:tc>
      <w:tc>
        <w:tcPr>
          <w:tcW w:w="3592" w:type="dxa"/>
        </w:tcPr>
        <w:p>
          <w:pPr>
            <w:pStyle w:val="Jalus"/>
            <w:rPr/>
          </w:pPr>
        </w:p>
      </w:tc>
    </w:tr>
  </w:tbl>
  <w:p>
    <w:pPr>
      <w:rPr/>
    </w:pPr>
  </w:p>
</w:ftr>
</file>

<file path=word/header1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header2.xml><?xml version="1.0" encoding="utf-8"?>
<w:hdr xmlns:r="http://schemas.openxmlformats.org/officeDocument/2006/relationships" xmlns:w="http://schemas.openxmlformats.org/wordprocessingml/2006/main">
  <w:p>
    <w:pPr>
      <w:pStyle w:val="Pis"/>
      <w:rPr/>
    </w:pPr>
  </w:p>
</w:hdr>
</file>

<file path=word/header3.xml><?xml version="1.0" encoding="utf-8"?>
<w:hdr xmlns:r="http://schemas.openxmlformats.org/officeDocument/2006/relationships" xmlns:w="http://schemas.openxmlformats.org/wordprocessingml/2006/main">
  <w:p>
    <w:pPr>
      <w:pStyle w:val="Pis"/>
      <w:jc w:val="center"/>
      <w:rPr/>
    </w:pPr>
    <w:r>
      <w:drawing>
        <wp:inline xmlns:wp="http://schemas.openxmlformats.org/drawingml/2006/wordprocessingDrawing">
          <wp:extent cy="904875" cx="3276600"/>
          <wp:effectExtent l="0" r="0" t="0" b="0"/>
          <wp:docPr id="0" name="Pilt 2" descr="" titl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2" descr="" titl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y="904875" cx="32766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1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2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3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4">
    <w:multiLevelType w:val="multi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  <w:lvl w:ilvl="1">
      <w:start w:val="1"/>
      <w:numFmt w:val="custom"/>
      <w:isLgl w:val="true"/>
      <w:lvlText w:val="%1.%2"/>
      <w:pPr>
        <w:tabs>
          <w:tab w:pos="1440" w:val="left" w:leader="none"/>
        </w:tabs>
        <w:ind w:hanging="360" w:left="1440"/>
      </w:pPr>
      <w:rPr/>
    </w:lvl>
    <w:lvl w:ilvl="2">
      <w:start w:val="1"/>
      <w:numFmt w:val="custom"/>
      <w:isLgl w:val="true"/>
      <w:lvlText w:val="%1.%2.%3"/>
      <w:pPr>
        <w:tabs>
          <w:tab w:pos="2880" w:val="left" w:leader="none"/>
        </w:tabs>
        <w:ind w:hanging="720" w:left="2880"/>
      </w:pPr>
      <w:rPr/>
    </w:lvl>
    <w:lvl w:ilvl="3">
      <w:start w:val="1"/>
      <w:numFmt w:val="custom"/>
      <w:isLgl w:val="true"/>
      <w:lvlText w:val="%1.%2.%3.%4"/>
      <w:pPr>
        <w:tabs>
          <w:tab w:pos="3960" w:val="left" w:leader="none"/>
        </w:tabs>
        <w:ind w:hanging="720" w:left="3960"/>
      </w:pPr>
      <w:rPr/>
    </w:lvl>
    <w:lvl w:ilvl="4">
      <w:start w:val="1"/>
      <w:numFmt w:val="custom"/>
      <w:isLgl w:val="true"/>
      <w:lvlText w:val="%1.%2.%3.%4.%5"/>
      <w:pPr>
        <w:tabs>
          <w:tab w:pos="5400" w:val="left" w:leader="none"/>
        </w:tabs>
        <w:ind w:hanging="1080" w:left="5400"/>
      </w:pPr>
      <w:rPr/>
    </w:lvl>
    <w:lvl w:ilvl="5">
      <w:start w:val="1"/>
      <w:numFmt w:val="custom"/>
      <w:isLgl w:val="true"/>
      <w:lvlText w:val="%1.%2.%3.%4.%5.%6"/>
      <w:pPr>
        <w:tabs>
          <w:tab w:pos="6480" w:val="left" w:leader="none"/>
        </w:tabs>
        <w:ind w:hanging="1080" w:left="6480"/>
      </w:pPr>
      <w:rPr/>
    </w:lvl>
    <w:lvl w:ilvl="6">
      <w:start w:val="1"/>
      <w:numFmt w:val="custom"/>
      <w:isLgl w:val="true"/>
      <w:lvlText w:val="%1.%2.%3.%4.%5.%6.%7"/>
      <w:pPr>
        <w:tabs>
          <w:tab w:pos="7920" w:val="left" w:leader="none"/>
        </w:tabs>
        <w:ind w:hanging="1440" w:left="7920"/>
      </w:pPr>
      <w:rPr/>
    </w:lvl>
    <w:lvl w:ilvl="7">
      <w:start w:val="1"/>
      <w:numFmt w:val="custom"/>
      <w:isLgl w:val="true"/>
      <w:lvlText w:val="%1.%2.%3.%4.%5.%6.%7.%8"/>
      <w:pPr>
        <w:tabs>
          <w:tab w:pos="9000" w:val="left" w:leader="none"/>
        </w:tabs>
        <w:ind w:hanging="1440" w:left="9000"/>
      </w:pPr>
      <w:rPr/>
    </w:lvl>
    <w:lvl w:ilvl="8">
      <w:start w:val="1"/>
      <w:numFmt w:val="custom"/>
      <w:isLgl w:val="true"/>
      <w:lvlText w:val="%1.%2.%3.%4.%5.%6.%7.%8.%9"/>
      <w:pPr>
        <w:tabs>
          <w:tab w:pos="10440" w:val="left" w:leader="none"/>
        </w:tabs>
        <w:ind w:hanging="1800" w:left="10440"/>
      </w:pPr>
      <w:rPr/>
    </w:lvl>
  </w:abstractNum>
  <w:abstractNum w:abstractNumId="5">
    <w:multiLevelType w:val="multilevel"/>
    <w:lvl w:ilvl="0">
      <w:start w:val="3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  <w:lvl w:ilvl="1">
      <w:start w:val="1"/>
      <w:numFmt w:val="custom"/>
      <w:isLgl w:val="true"/>
      <w:lvlText w:val="%1.%2"/>
      <w:pPr>
        <w:tabs>
          <w:tab w:pos="1440" w:val="left" w:leader="none"/>
        </w:tabs>
        <w:ind w:hanging="360" w:left="1440"/>
      </w:pPr>
      <w:rPr/>
    </w:lvl>
    <w:lvl w:ilvl="2">
      <w:start w:val="1"/>
      <w:numFmt w:val="custom"/>
      <w:isLgl w:val="true"/>
      <w:lvlText w:val="%1.%2.%3"/>
      <w:pPr>
        <w:tabs>
          <w:tab w:pos="2880" w:val="left" w:leader="none"/>
        </w:tabs>
        <w:ind w:hanging="720" w:left="2880"/>
      </w:pPr>
      <w:rPr/>
    </w:lvl>
    <w:lvl w:ilvl="3">
      <w:start w:val="1"/>
      <w:numFmt w:val="custom"/>
      <w:isLgl w:val="true"/>
      <w:lvlText w:val="%1.%2.%3.%4"/>
      <w:pPr>
        <w:tabs>
          <w:tab w:pos="3960" w:val="left" w:leader="none"/>
        </w:tabs>
        <w:ind w:hanging="720" w:left="3960"/>
      </w:pPr>
      <w:rPr/>
    </w:lvl>
    <w:lvl w:ilvl="4">
      <w:start w:val="1"/>
      <w:numFmt w:val="custom"/>
      <w:isLgl w:val="true"/>
      <w:lvlText w:val="%1.%2.%3.%4.%5"/>
      <w:pPr>
        <w:tabs>
          <w:tab w:pos="5400" w:val="left" w:leader="none"/>
        </w:tabs>
        <w:ind w:hanging="1080" w:left="5400"/>
      </w:pPr>
      <w:rPr/>
    </w:lvl>
    <w:lvl w:ilvl="5">
      <w:start w:val="1"/>
      <w:numFmt w:val="custom"/>
      <w:isLgl w:val="true"/>
      <w:lvlText w:val="%1.%2.%3.%4.%5.%6"/>
      <w:pPr>
        <w:tabs>
          <w:tab w:pos="6480" w:val="left" w:leader="none"/>
        </w:tabs>
        <w:ind w:hanging="1080" w:left="6480"/>
      </w:pPr>
      <w:rPr/>
    </w:lvl>
    <w:lvl w:ilvl="6">
      <w:start w:val="1"/>
      <w:numFmt w:val="custom"/>
      <w:isLgl w:val="true"/>
      <w:lvlText w:val="%1.%2.%3.%4.%5.%6.%7"/>
      <w:pPr>
        <w:tabs>
          <w:tab w:pos="7920" w:val="left" w:leader="none"/>
        </w:tabs>
        <w:ind w:hanging="1440" w:left="7920"/>
      </w:pPr>
      <w:rPr/>
    </w:lvl>
    <w:lvl w:ilvl="7">
      <w:start w:val="1"/>
      <w:numFmt w:val="custom"/>
      <w:isLgl w:val="true"/>
      <w:lvlText w:val="%1.%2.%3.%4.%5.%6.%7.%8"/>
      <w:pPr>
        <w:tabs>
          <w:tab w:pos="9000" w:val="left" w:leader="none"/>
        </w:tabs>
        <w:ind w:hanging="1440" w:left="9000"/>
      </w:pPr>
      <w:rPr/>
    </w:lvl>
    <w:lvl w:ilvl="8">
      <w:start w:val="1"/>
      <w:numFmt w:val="custom"/>
      <w:isLgl w:val="true"/>
      <w:lvlText w:val="%1.%2.%3.%4.%5.%6.%7.%8.%9"/>
      <w:pPr>
        <w:tabs>
          <w:tab w:pos="10440" w:val="left" w:leader="none"/>
        </w:tabs>
        <w:ind w:hanging="1800" w:left="10440"/>
      </w:pPr>
      <w:rPr/>
    </w:lvl>
  </w:abstractNum>
  <w:abstractNum w:abstractNumId="6">
    <w:multiLevelType w:val="multi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  <w:lvl w:ilvl="1">
      <w:start w:val="1"/>
      <w:numFmt w:val="custom"/>
      <w:isLgl w:val="true"/>
      <w:lvlText w:val="%1.%2"/>
      <w:pPr>
        <w:tabs>
          <w:tab w:pos="1080" w:val="left" w:leader="none"/>
        </w:tabs>
        <w:ind w:hanging="360" w:left="1080"/>
      </w:pPr>
      <w:rPr/>
    </w:lvl>
    <w:lvl w:ilvl="2">
      <w:start w:val="1"/>
      <w:numFmt w:val="custom"/>
      <w:isLgl w:val="true"/>
      <w:lvlText w:val="%1.%2.%3"/>
      <w:pPr>
        <w:tabs>
          <w:tab w:pos="2160" w:val="left" w:leader="none"/>
        </w:tabs>
        <w:ind w:hanging="720" w:left="2160"/>
      </w:pPr>
      <w:rPr/>
    </w:lvl>
    <w:lvl w:ilvl="3">
      <w:start w:val="1"/>
      <w:numFmt w:val="custom"/>
      <w:isLgl w:val="true"/>
      <w:lvlText w:val="%1.%2.%3.%4"/>
      <w:pPr>
        <w:tabs>
          <w:tab w:pos="2880" w:val="left" w:leader="none"/>
        </w:tabs>
        <w:ind w:hanging="720" w:left="2880"/>
      </w:pPr>
      <w:rPr/>
    </w:lvl>
    <w:lvl w:ilvl="4">
      <w:start w:val="1"/>
      <w:numFmt w:val="custom"/>
      <w:isLgl w:val="true"/>
      <w:lvlText w:val="%1.%2.%3.%4.%5"/>
      <w:pPr>
        <w:tabs>
          <w:tab w:pos="3960" w:val="left" w:leader="none"/>
        </w:tabs>
        <w:ind w:hanging="1080" w:left="3960"/>
      </w:pPr>
      <w:rPr/>
    </w:lvl>
    <w:lvl w:ilvl="5">
      <w:start w:val="1"/>
      <w:numFmt w:val="custom"/>
      <w:isLgl w:val="true"/>
      <w:lvlText w:val="%1.%2.%3.%4.%5.%6"/>
      <w:pPr>
        <w:tabs>
          <w:tab w:pos="4680" w:val="left" w:leader="none"/>
        </w:tabs>
        <w:ind w:hanging="1080" w:left="4680"/>
      </w:pPr>
      <w:rPr/>
    </w:lvl>
    <w:lvl w:ilvl="6">
      <w:start w:val="1"/>
      <w:numFmt w:val="custom"/>
      <w:isLgl w:val="true"/>
      <w:lvlText w:val="%1.%2.%3.%4.%5.%6.%7"/>
      <w:pPr>
        <w:tabs>
          <w:tab w:pos="5760" w:val="left" w:leader="none"/>
        </w:tabs>
        <w:ind w:hanging="1440" w:left="5760"/>
      </w:pPr>
      <w:rPr/>
    </w:lvl>
    <w:lvl w:ilvl="7">
      <w:start w:val="1"/>
      <w:numFmt w:val="custom"/>
      <w:isLgl w:val="true"/>
      <w:lvlText w:val="%1.%2.%3.%4.%5.%6.%7.%8"/>
      <w:pPr>
        <w:tabs>
          <w:tab w:pos="6480" w:val="left" w:leader="none"/>
        </w:tabs>
        <w:ind w:hanging="1440" w:left="6480"/>
      </w:pPr>
      <w:rPr/>
    </w:lvl>
    <w:lvl w:ilvl="8">
      <w:start w:val="1"/>
      <w:numFmt w:val="custom"/>
      <w:isLgl w:val="true"/>
      <w:lvlText w:val="%1.%2.%3.%4.%5.%6.%7.%8.%9"/>
      <w:pPr>
        <w:tabs>
          <w:tab w:pos="7560" w:val="left" w:leader="none"/>
        </w:tabs>
        <w:ind w:hanging="1800" w:left="7560"/>
      </w:pPr>
      <w:rPr/>
    </w:lvl>
  </w:abstractNum>
  <w:abstractNum w:abstractNumId="7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8">
    <w:multiLevelType w:val="singleLevel"/>
    <w:lvl w:ilvl="0">
      <w:start w:val="1"/>
      <w:numFmt w:val="custom"/>
      <w:isLgl w:val="false"/>
      <w:lvlText w:val="%1)"/>
      <w:pPr>
        <w:tabs>
          <w:tab w:pos="360" w:val="left" w:leader="none"/>
        </w:tabs>
        <w:ind w:hanging="360" w:left="360"/>
      </w:pPr>
      <w:rPr/>
    </w:lvl>
  </w:abstractNum>
  <w:abstractNum w:abstractNumId="9">
    <w:multiLevelType w:val="singleLevel"/>
    <w:lvl w:ilvl="0">
      <w:start w:val="1"/>
      <w:numFmt w:val="custom"/>
      <w:isLgl w:val="false"/>
      <w:lvlText w:val="%1)"/>
      <w:pPr>
        <w:tabs>
          <w:tab w:pos="1080" w:val="left" w:leader="none"/>
        </w:tabs>
        <w:ind w:hanging="360" w:left="1080"/>
      </w:pPr>
      <w:rPr/>
    </w:lvl>
  </w:abstractNum>
  <w:abstractNum w:abstractNumId="10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11">
    <w:multiLevelType w:val="singleLevel"/>
    <w:lvl w:ilvl="0">
      <w:start w:val="1"/>
      <w:numFmt w:val="custom"/>
      <w:isLgl w:val="false"/>
      <w:lvlText w:val="%1)"/>
      <w:pPr>
        <w:tabs>
          <w:tab w:pos="1080" w:val="left" w:leader="none"/>
        </w:tabs>
        <w:ind w:hanging="360" w:left="1080"/>
      </w:pPr>
      <w:rPr/>
    </w:lvl>
  </w:abstractNum>
  <w:abstractNum w:abstractNumId="12">
    <w:multiLevelType w:val="singleLevel"/>
    <w:lvl w:ilvl="0">
      <w:start w:val="1"/>
      <w:numFmt w:val="custom"/>
      <w:isLgl w:val="false"/>
      <w:lvlText w:val="%1)"/>
      <w:pPr>
        <w:tabs>
          <w:tab w:pos="1080" w:val="left" w:leader="none"/>
        </w:tabs>
        <w:ind w:hanging="360" w:left="1080"/>
      </w:pPr>
      <w:rPr/>
    </w:lvl>
  </w:abstractNum>
  <w:abstractNum w:abstractNumId="13">
    <w:multiLevelType w:val="singleLevel"/>
    <w:lvl w:ilvl="0">
      <w:start w:val="1"/>
      <w:numFmt w:val="custom"/>
      <w:isLgl w:val="false"/>
      <w:lvlText w:val="%1)"/>
      <w:pPr>
        <w:tabs>
          <w:tab w:pos="360" w:val="left" w:leader="none"/>
        </w:tabs>
        <w:ind w:hanging="360" w:left="360"/>
      </w:pPr>
      <w:rPr/>
    </w:lvl>
  </w:abstractNum>
  <w:abstractNum w:abstractNumId="14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15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16">
    <w:multiLevelType w:val="singleLevel"/>
    <w:lvl w:ilvl="0">
      <w:start w:val="1"/>
      <w:numFmt w:val="custom"/>
      <w:isLgl w:val="false"/>
      <w:lvlText w:val="%1."/>
      <w:pPr>
        <w:tabs>
          <w:tab w:pos="360" w:val="left" w:leader="none"/>
        </w:tabs>
        <w:ind w:hanging="360" w:left="360"/>
      </w:pPr>
      <w:rPr/>
    </w:lvl>
  </w:abstractNum>
  <w:abstractNum w:abstractNumId="17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18">
    <w:multiLevelType w:val="hybridMultilevel"/>
    <w:lvl w:ilvl="0">
      <w:start w:val="1"/>
      <w:numFmt w:val="custom"/>
      <w:isLgl w:val="false"/>
      <w:lvlText w:val="%1."/>
      <w:pPr>
        <w:tabs>
          <w:tab w:pos="1080" w:val="left" w:leader="none"/>
        </w:tabs>
        <w:ind w:hanging="360" w:left="1080"/>
      </w:pPr>
      <w:rPr/>
    </w:lvl>
    <w:lvl w:ilvl="1">
      <w:start w:val="1"/>
      <w:numFmt w:val="lowerLetter"/>
      <w:isLgl w:val="false"/>
      <w:lvlText w:val="%2."/>
      <w:pPr>
        <w:tabs>
          <w:tab w:pos="1800" w:val="left" w:leader="none"/>
        </w:tabs>
        <w:ind w:hanging="360" w:left="180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520" w:val="left" w:leader="none"/>
        </w:tabs>
        <w:ind w:hanging="180" w:left="2520"/>
      </w:pPr>
      <w:rPr/>
    </w:lvl>
    <w:lvl w:ilvl="3">
      <w:start w:val="1"/>
      <w:numFmt w:val="custom"/>
      <w:isLgl w:val="false"/>
      <w:lvlText w:val="%4."/>
      <w:pPr>
        <w:tabs>
          <w:tab w:pos="3240" w:val="left" w:leader="none"/>
        </w:tabs>
        <w:ind w:hanging="360" w:left="3240"/>
      </w:pPr>
      <w:rPr/>
    </w:lvl>
    <w:lvl w:ilvl="4">
      <w:start w:val="1"/>
      <w:numFmt w:val="lowerLetter"/>
      <w:isLgl w:val="false"/>
      <w:lvlText w:val="%5."/>
      <w:pPr>
        <w:tabs>
          <w:tab w:pos="3960" w:val="left" w:leader="none"/>
        </w:tabs>
        <w:ind w:hanging="360" w:left="396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680" w:val="left" w:leader="none"/>
        </w:tabs>
        <w:ind w:hanging="180" w:left="4680"/>
      </w:pPr>
      <w:rPr/>
    </w:lvl>
    <w:lvl w:ilvl="6">
      <w:start w:val="1"/>
      <w:numFmt w:val="custom"/>
      <w:isLgl w:val="false"/>
      <w:lvlText w:val="%7."/>
      <w:pPr>
        <w:tabs>
          <w:tab w:pos="5400" w:val="left" w:leader="none"/>
        </w:tabs>
        <w:ind w:hanging="360" w:left="5400"/>
      </w:pPr>
      <w:rPr/>
    </w:lvl>
    <w:lvl w:ilvl="7">
      <w:start w:val="1"/>
      <w:numFmt w:val="lowerLetter"/>
      <w:isLgl w:val="false"/>
      <w:lvlText w:val="%8."/>
      <w:pPr>
        <w:tabs>
          <w:tab w:pos="6120" w:val="left" w:leader="none"/>
        </w:tabs>
        <w:ind w:hanging="360" w:left="612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840" w:val="left" w:leader="none"/>
        </w:tabs>
        <w:ind w:hanging="180" w:left="6840"/>
      </w:pPr>
      <w:rPr/>
    </w:lvl>
  </w:abstractNum>
  <w:abstractNum w:abstractNumId="19">
    <w:multiLevelType w:val="hybridMultilevel"/>
    <w:lvl w:ilvl="0">
      <w:start w:val="1"/>
      <w:numFmt w:val="custom"/>
      <w:isLgl w:val="false"/>
      <w:lvlText w:val="%1."/>
      <w:pPr>
        <w:tabs>
          <w:tab w:pos="1440" w:val="left" w:leader="none"/>
        </w:tabs>
        <w:ind w:hanging="360" w:left="1440"/>
      </w:pPr>
      <w:rPr/>
    </w:lvl>
    <w:lvl w:ilvl="1">
      <w:start w:val="1"/>
      <w:numFmt w:val="lowerLetter"/>
      <w:isLgl w:val="false"/>
      <w:lvlText w:val="%2."/>
      <w:pPr>
        <w:tabs>
          <w:tab w:pos="2160" w:val="left" w:leader="none"/>
        </w:tabs>
        <w:ind w:hanging="360" w:left="216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880" w:val="left" w:leader="none"/>
        </w:tabs>
        <w:ind w:hanging="180" w:left="2880"/>
      </w:pPr>
      <w:rPr/>
    </w:lvl>
    <w:lvl w:ilvl="3">
      <w:start w:val="1"/>
      <w:numFmt w:val="custom"/>
      <w:isLgl w:val="false"/>
      <w:lvlText w:val="%4."/>
      <w:pPr>
        <w:tabs>
          <w:tab w:pos="3600" w:val="left" w:leader="none"/>
        </w:tabs>
        <w:ind w:hanging="360" w:left="3600"/>
      </w:pPr>
      <w:rPr/>
    </w:lvl>
    <w:lvl w:ilvl="4">
      <w:start w:val="1"/>
      <w:numFmt w:val="lowerLetter"/>
      <w:isLgl w:val="false"/>
      <w:lvlText w:val="%5."/>
      <w:pPr>
        <w:tabs>
          <w:tab w:pos="4320" w:val="left" w:leader="none"/>
        </w:tabs>
        <w:ind w:hanging="360" w:left="432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5040" w:val="left" w:leader="none"/>
        </w:tabs>
        <w:ind w:hanging="180" w:left="5040"/>
      </w:pPr>
      <w:rPr/>
    </w:lvl>
    <w:lvl w:ilvl="6">
      <w:start w:val="1"/>
      <w:numFmt w:val="custom"/>
      <w:isLgl w:val="false"/>
      <w:lvlText w:val="%7."/>
      <w:pPr>
        <w:tabs>
          <w:tab w:pos="5760" w:val="left" w:leader="none"/>
        </w:tabs>
        <w:ind w:hanging="360" w:left="5760"/>
      </w:pPr>
      <w:rPr/>
    </w:lvl>
    <w:lvl w:ilvl="7">
      <w:start w:val="1"/>
      <w:numFmt w:val="lowerLetter"/>
      <w:isLgl w:val="false"/>
      <w:lvlText w:val="%8."/>
      <w:pPr>
        <w:tabs>
          <w:tab w:pos="6480" w:val="left" w:leader="none"/>
        </w:tabs>
        <w:ind w:hanging="360" w:left="648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7200" w:val="left" w:leader="none"/>
        </w:tabs>
        <w:ind w:hanging="180" w:left="7200"/>
      </w:pPr>
      <w:rPr/>
    </w:lvl>
  </w:abstractNum>
  <w:abstractNum w:abstractNumId="20">
    <w:multiLevelType w:val="hybridMultilevel"/>
    <w:lvl w:ilvl="0">
      <w:start w:val="1"/>
      <w:numFmt w:val="custom"/>
      <w:isLgl w:val="false"/>
      <w:lvlText w:val="%1."/>
      <w:pPr>
        <w:tabs>
          <w:tab w:pos="1170" w:val="left" w:leader="none"/>
        </w:tabs>
        <w:ind w:hanging="450" w:left="1170"/>
      </w:pPr>
      <w:rPr/>
    </w:lvl>
    <w:lvl w:ilvl="1">
      <w:start w:val="1"/>
      <w:numFmt w:val="lowerLetter"/>
      <w:isLgl w:val="false"/>
      <w:lvlText w:val="%2."/>
      <w:pPr>
        <w:tabs>
          <w:tab w:pos="1800" w:val="left" w:leader="none"/>
        </w:tabs>
        <w:ind w:hanging="360" w:left="180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520" w:val="left" w:leader="none"/>
        </w:tabs>
        <w:ind w:hanging="180" w:left="2520"/>
      </w:pPr>
      <w:rPr/>
    </w:lvl>
    <w:lvl w:ilvl="3">
      <w:start w:val="1"/>
      <w:numFmt w:val="custom"/>
      <w:isLgl w:val="false"/>
      <w:lvlText w:val="%4."/>
      <w:pPr>
        <w:tabs>
          <w:tab w:pos="3240" w:val="left" w:leader="none"/>
        </w:tabs>
        <w:ind w:hanging="360" w:left="3240"/>
      </w:pPr>
      <w:rPr/>
    </w:lvl>
    <w:lvl w:ilvl="4">
      <w:start w:val="1"/>
      <w:numFmt w:val="lowerLetter"/>
      <w:isLgl w:val="false"/>
      <w:lvlText w:val="%5."/>
      <w:pPr>
        <w:tabs>
          <w:tab w:pos="3960" w:val="left" w:leader="none"/>
        </w:tabs>
        <w:ind w:hanging="360" w:left="396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680" w:val="left" w:leader="none"/>
        </w:tabs>
        <w:ind w:hanging="180" w:left="4680"/>
      </w:pPr>
      <w:rPr/>
    </w:lvl>
    <w:lvl w:ilvl="6">
      <w:start w:val="1"/>
      <w:numFmt w:val="custom"/>
      <w:isLgl w:val="false"/>
      <w:lvlText w:val="%7."/>
      <w:pPr>
        <w:tabs>
          <w:tab w:pos="5400" w:val="left" w:leader="none"/>
        </w:tabs>
        <w:ind w:hanging="360" w:left="5400"/>
      </w:pPr>
      <w:rPr/>
    </w:lvl>
    <w:lvl w:ilvl="7">
      <w:start w:val="1"/>
      <w:numFmt w:val="lowerLetter"/>
      <w:isLgl w:val="false"/>
      <w:lvlText w:val="%8."/>
      <w:pPr>
        <w:tabs>
          <w:tab w:pos="6120" w:val="left" w:leader="none"/>
        </w:tabs>
        <w:ind w:hanging="360" w:left="612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840" w:val="left" w:leader="none"/>
        </w:tabs>
        <w:ind w:hanging="180" w:left="6840"/>
      </w:pPr>
      <w:rPr/>
    </w:lvl>
  </w:abstractNum>
  <w:abstractNum w:abstractNumId="21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22">
    <w:multiLevelType w:val="hybridMultilevel"/>
    <w:lvl w:ilvl="0">
      <w:start w:val="1"/>
      <w:numFmt w:val="custom"/>
      <w:isLgl w:val="false"/>
      <w:lvlText w:val="%1."/>
      <w:pPr>
        <w:tabs>
          <w:tab w:pos="1725" w:val="left" w:leader="none"/>
        </w:tabs>
        <w:ind w:hanging="1005" w:left="1725"/>
      </w:pPr>
      <w:rPr/>
    </w:lvl>
    <w:lvl w:ilvl="1">
      <w:start w:val="1"/>
      <w:numFmt w:val="lowerLetter"/>
      <w:isLgl w:val="false"/>
      <w:lvlText w:val="%2."/>
      <w:pPr>
        <w:tabs>
          <w:tab w:pos="1800" w:val="left" w:leader="none"/>
        </w:tabs>
        <w:ind w:hanging="360" w:left="180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520" w:val="left" w:leader="none"/>
        </w:tabs>
        <w:ind w:hanging="180" w:left="2520"/>
      </w:pPr>
      <w:rPr/>
    </w:lvl>
    <w:lvl w:ilvl="3">
      <w:start w:val="1"/>
      <w:numFmt w:val="custom"/>
      <w:isLgl w:val="false"/>
      <w:lvlText w:val="%4."/>
      <w:pPr>
        <w:tabs>
          <w:tab w:pos="3240" w:val="left" w:leader="none"/>
        </w:tabs>
        <w:ind w:hanging="360" w:left="3240"/>
      </w:pPr>
      <w:rPr/>
    </w:lvl>
    <w:lvl w:ilvl="4">
      <w:start w:val="1"/>
      <w:numFmt w:val="lowerLetter"/>
      <w:isLgl w:val="false"/>
      <w:lvlText w:val="%5."/>
      <w:pPr>
        <w:tabs>
          <w:tab w:pos="3960" w:val="left" w:leader="none"/>
        </w:tabs>
        <w:ind w:hanging="360" w:left="396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680" w:val="left" w:leader="none"/>
        </w:tabs>
        <w:ind w:hanging="180" w:left="4680"/>
      </w:pPr>
      <w:rPr/>
    </w:lvl>
    <w:lvl w:ilvl="6">
      <w:start w:val="1"/>
      <w:numFmt w:val="custom"/>
      <w:isLgl w:val="false"/>
      <w:lvlText w:val="%7."/>
      <w:pPr>
        <w:tabs>
          <w:tab w:pos="5400" w:val="left" w:leader="none"/>
        </w:tabs>
        <w:ind w:hanging="360" w:left="5400"/>
      </w:pPr>
      <w:rPr/>
    </w:lvl>
    <w:lvl w:ilvl="7">
      <w:start w:val="1"/>
      <w:numFmt w:val="lowerLetter"/>
      <w:isLgl w:val="false"/>
      <w:lvlText w:val="%8."/>
      <w:pPr>
        <w:tabs>
          <w:tab w:pos="6120" w:val="left" w:leader="none"/>
        </w:tabs>
        <w:ind w:hanging="360" w:left="612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840" w:val="left" w:leader="none"/>
        </w:tabs>
        <w:ind w:hanging="180" w:left="6840"/>
      </w:pPr>
      <w:rPr/>
    </w:lvl>
  </w:abstractNum>
  <w:abstractNum w:abstractNumId="23">
    <w:multiLevelType w:val="hybridMultilevel"/>
    <w:lvl w:ilvl="0">
      <w:start w:val="1"/>
      <w:numFmt w:val="custom"/>
      <w:isLgl w:val="false"/>
      <w:lvlText w:val="%1."/>
      <w:pPr>
        <w:tabs>
          <w:tab w:pos="1725" w:val="left" w:leader="none"/>
        </w:tabs>
        <w:ind w:hanging="1005" w:left="1725"/>
      </w:pPr>
      <w:rPr/>
    </w:lvl>
    <w:lvl w:ilvl="1">
      <w:start w:val="4"/>
      <w:numFmt w:val="custom"/>
      <w:isLgl w:val="false"/>
      <w:lvlText w:val="%2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24">
    <w:multiLevelType w:val="hybridMultilevel"/>
    <w:lvl w:ilvl="0">
      <w:start w:val="1"/>
      <w:numFmt w:val="custom"/>
      <w:isLgl w:val="false"/>
      <w:lvlText w:val="%1."/>
      <w:pPr>
        <w:tabs>
          <w:tab w:pos="1065" w:val="left" w:leader="none"/>
        </w:tabs>
        <w:ind w:hanging="360" w:left="1065"/>
      </w:pPr>
      <w:rPr/>
    </w:lvl>
    <w:lvl w:ilvl="1">
      <w:start w:val="1"/>
      <w:numFmt w:val="lowerLetter"/>
      <w:isLgl w:val="false"/>
      <w:lvlText w:val="%2."/>
      <w:pPr>
        <w:tabs>
          <w:tab w:pos="1785" w:val="left" w:leader="none"/>
        </w:tabs>
        <w:ind w:hanging="360" w:left="1785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505" w:val="left" w:leader="none"/>
        </w:tabs>
        <w:ind w:hanging="180" w:left="2505"/>
      </w:pPr>
      <w:rPr/>
    </w:lvl>
    <w:lvl w:ilvl="3">
      <w:start w:val="1"/>
      <w:numFmt w:val="custom"/>
      <w:isLgl w:val="false"/>
      <w:lvlText w:val="%4."/>
      <w:pPr>
        <w:tabs>
          <w:tab w:pos="3225" w:val="left" w:leader="none"/>
        </w:tabs>
        <w:ind w:hanging="360" w:left="3225"/>
      </w:pPr>
      <w:rPr/>
    </w:lvl>
    <w:lvl w:ilvl="4">
      <w:start w:val="1"/>
      <w:numFmt w:val="lowerLetter"/>
      <w:isLgl w:val="false"/>
      <w:lvlText w:val="%5."/>
      <w:pPr>
        <w:tabs>
          <w:tab w:pos="3945" w:val="left" w:leader="none"/>
        </w:tabs>
        <w:ind w:hanging="360" w:left="3945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665" w:val="left" w:leader="none"/>
        </w:tabs>
        <w:ind w:hanging="180" w:left="4665"/>
      </w:pPr>
      <w:rPr/>
    </w:lvl>
    <w:lvl w:ilvl="6">
      <w:start w:val="1"/>
      <w:numFmt w:val="custom"/>
      <w:isLgl w:val="false"/>
      <w:lvlText w:val="%7."/>
      <w:pPr>
        <w:tabs>
          <w:tab w:pos="5385" w:val="left" w:leader="none"/>
        </w:tabs>
        <w:ind w:hanging="360" w:left="5385"/>
      </w:pPr>
      <w:rPr/>
    </w:lvl>
    <w:lvl w:ilvl="7">
      <w:start w:val="1"/>
      <w:numFmt w:val="lowerLetter"/>
      <w:isLgl w:val="false"/>
      <w:lvlText w:val="%8."/>
      <w:pPr>
        <w:tabs>
          <w:tab w:pos="6105" w:val="left" w:leader="none"/>
        </w:tabs>
        <w:ind w:hanging="360" w:left="6105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825" w:val="left" w:leader="none"/>
        </w:tabs>
        <w:ind w:hanging="180" w:left="6825"/>
      </w:pPr>
      <w:rPr/>
    </w:lvl>
  </w:abstractNum>
  <w:abstractNum w:abstractNumId="25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26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27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abstractNum w:abstractNumId="28">
    <w:multiLevelType w:val="hybridMultilevel"/>
    <w:lvl w:ilvl="0">
      <w:start w:val="1"/>
      <w:numFmt w:val="custom"/>
      <w:isLgl w:val="false"/>
      <w:lvlText w:val="%1."/>
      <w:pPr>
        <w:tabs>
          <w:tab w:pos="720" w:val="left" w:leader="none"/>
        </w:tabs>
        <w:ind w:hanging="360" w:left="720"/>
      </w:pPr>
      <w:rPr/>
    </w:lvl>
    <w:lvl w:ilvl="1">
      <w:start w:val="1"/>
      <w:numFmt w:val="lowerLetter"/>
      <w:isLgl w:val="false"/>
      <w:lvlText w:val="%2."/>
      <w:pPr>
        <w:tabs>
          <w:tab w:pos="1440" w:val="left" w:leader="none"/>
        </w:tabs>
        <w:ind w:hanging="360" w:left="1440"/>
      </w:pPr>
      <w:rPr/>
    </w:lvl>
    <w:lvl w:ilvl="2">
      <w:start w:val="1"/>
      <w:numFmt w:val="lowerRoman"/>
      <w:isLgl w:val="false"/>
      <w:lvlText w:val="%3."/>
      <w:lvlJc w:val="right"/>
      <w:pPr>
        <w:tabs>
          <w:tab w:pos="2160" w:val="left" w:leader="none"/>
        </w:tabs>
        <w:ind w:hanging="180" w:left="2160"/>
      </w:pPr>
      <w:rPr/>
    </w:lvl>
    <w:lvl w:ilvl="3">
      <w:start w:val="1"/>
      <w:numFmt w:val="custom"/>
      <w:isLgl w:val="false"/>
      <w:lvlText w:val="%4."/>
      <w:pPr>
        <w:tabs>
          <w:tab w:pos="2880" w:val="left" w:leader="none"/>
        </w:tabs>
        <w:ind w:hanging="360" w:left="2880"/>
      </w:pPr>
      <w:rPr/>
    </w:lvl>
    <w:lvl w:ilvl="4">
      <w:start w:val="1"/>
      <w:numFmt w:val="lowerLetter"/>
      <w:isLgl w:val="false"/>
      <w:lvlText w:val="%5."/>
      <w:pPr>
        <w:tabs>
          <w:tab w:pos="3600" w:val="left" w:leader="none"/>
        </w:tabs>
        <w:ind w:hanging="360" w:left="3600"/>
      </w:pPr>
      <w:rPr/>
    </w:lvl>
    <w:lvl w:ilvl="5">
      <w:start w:val="1"/>
      <w:numFmt w:val="lowerRoman"/>
      <w:isLgl w:val="false"/>
      <w:lvlText w:val="%6."/>
      <w:lvlJc w:val="right"/>
      <w:pPr>
        <w:tabs>
          <w:tab w:pos="4320" w:val="left" w:leader="none"/>
        </w:tabs>
        <w:ind w:hanging="180" w:left="4320"/>
      </w:pPr>
      <w:rPr/>
    </w:lvl>
    <w:lvl w:ilvl="6">
      <w:start w:val="1"/>
      <w:numFmt w:val="custom"/>
      <w:isLgl w:val="false"/>
      <w:lvlText w:val="%7."/>
      <w:pPr>
        <w:tabs>
          <w:tab w:pos="5040" w:val="left" w:leader="none"/>
        </w:tabs>
        <w:ind w:hanging="360" w:left="5040"/>
      </w:pPr>
      <w:rPr/>
    </w:lvl>
    <w:lvl w:ilvl="7">
      <w:start w:val="1"/>
      <w:numFmt w:val="lowerLetter"/>
      <w:isLgl w:val="false"/>
      <w:lvlText w:val="%8."/>
      <w:pPr>
        <w:tabs>
          <w:tab w:pos="5760" w:val="left" w:leader="none"/>
        </w:tabs>
        <w:ind w:hanging="360" w:left="5760"/>
      </w:pPr>
      <w:rPr/>
    </w:lvl>
    <w:lvl w:ilvl="8">
      <w:start w:val="1"/>
      <w:numFmt w:val="lowerRoman"/>
      <w:isLgl w:val="false"/>
      <w:lvlText w:val="%9."/>
      <w:lvlJc w:val="right"/>
      <w:pPr>
        <w:tabs>
          <w:tab w:pos="6480" w:val="left" w:leader="none"/>
        </w:tabs>
        <w:ind w:hanging="180" w:left="64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</w:numbering>
</file>

<file path=word/settings.xml><?xml version="1.0" encoding="utf-8"?>
<w:settings xmlns:w="http://schemas.openxmlformats.org/wordprocessingml/2006/main">
  <w:evenAndOddHeaders w:val="true"/>
  <w:defaultTabStop w:val="708"/>
  <w:compat>
    <w:compatSetting w:name="compatibilityMode" w:uri="http://schemas.microsoft.com/office/word" w:val="15"/>
  </w:compat>
  <w:docVars>
    <w:docVar w:name="ACLCAUSE" w:val="AvTS §35 lg 1 p17 teave, mille_x000d__x000a_avalikustamine võib kahjustada ärisaladust"/>
    <w:docVar w:name="ACLEND" w:val="02.12.2029"/>
    <w:docVar w:name="ACLSTART" w:val="02.12.2024"/>
    <w:docVar w:name="CREATEDATE" w:val="02.12.2024"/>
    <w:docVar w:name="CURDATE" w:val="02.12.2024"/>
    <w:docVar w:name="CURDATETIME" w:val="02.12.2024 08:41"/>
    <w:docVar w:name="CURTIME" w:val="08:41"/>
    <w:docVar w:name="CURUSER" w:val="Margus Kirss"/>
    <w:docVar w:name="CURUSEREMAIL" w:val="margus.kirss@kuusalu.ee"/>
    <w:docVar w:name="CURUSERORG" w:val="Kuusalu vald (alates 01.01.2011)"/>
    <w:docVar w:name="EditorContent" w:val="&lt;p&gt;Tere&lt;/p&gt;&#13;&#10;&lt;p&gt;Saadan Teile vastuse seonduvalt Kuusalu Soojus O&amp;Uuml; mentelusega.&lt;/p&gt;&#13;&#10;&lt;p&gt;&lt;span style=&quot;font-size: 12pt; font-family: 'Times New Roman', serif;&quot;&gt;Lugupidamisega&lt;/span&gt;&lt;/p&gt;&#13;&#10;&lt;p&gt;&lt;span style=&quot;font-size: 12pt; font-family: 'Times New Roman', serif;&quot;&gt;Margus Kirss&lt;/span&gt;&lt;/p&gt;&#13;&#10;&lt;p&gt;&lt;span style=&quot;font-size: 12pt; font-family: 'Times New Roman', serif;&quot;&gt;Kuusalu Vallavalitsuse keskkonnaspetsialist&lt;/span&gt;&lt;/p&gt;&#13;&#10;&lt;p&gt;&lt;a href=&quot;javascript:void(0);&quot;&gt;&lt;span style=&quot;font-size: 12pt; font-family: 'Times New Roman', serif; color: blue;&quot;&gt;Margus.kirss@kuusalu.ee&lt;/span&gt;&lt;/a&gt;&lt;span style=&quot;font-size: 12pt; font-family: 'Times New Roman', serif;&quot;&gt; &lt;/span&gt;&lt;/p&gt;&#13;&#10;&lt;p&gt;&lt;span style=&quot;font-size: 12pt; font-family: 'Times New Roman', serif;&quot;&gt;606 6391&lt;/span&gt;&lt;/p&gt;"/>
    <w:docVar w:name="CURUSERPHONE" w:val=""/>
    <w:docVar w:name="ACLOWNER" w:val=""/>
  </w:docVars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cs="Times New Roman"/>
        <w:sz w:val="22"/>
      </w:rPr>
    </w:rPrDefault>
    <w:pPrDefault>
      <w:pPr>
        <w:spacing w:after="160" w:line="259" w:lineRule="auto"/>
      </w:pPr>
    </w:pPrDefault>
  </w:docDefaults>
  <w:style w:styleId="Normal" w:type="paragraph" w:default="true" w:customStyle="false">
    <w:name w:val="Normal"/>
    <w:uiPriority w:val="0"/>
    <w:qFormat w:val="true"/>
    <w:pPr/>
    <w:rPr/>
  </w:style>
  <w:style w:styleId="TableNormal" w:type="table" w:default="false" w:customStyle="true">
    <w:name w:val="Table Normal"/>
    <w:uiPriority w:val="59"/>
    <w:pPr/>
    <w:rPr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Normaallaad" w:type="paragraph" w:default="true" w:customStyle="false">
    <w:name w:val="Normal"/>
    <w:qFormat w:val="true"/>
    <w:pPr>
      <w:spacing w:after="0" w:line="240" w:lineRule="auto"/>
    </w:pPr>
    <w:rPr>
      <w:sz w:val="20"/>
    </w:rPr>
  </w:style>
  <w:style w:styleId="Pealkiri1" w:type="paragraph" w:default="false" w:customStyle="false">
    <w:name w:val="heading 1"/>
    <w:basedOn w:val="Normaallaad"/>
    <w:next w:val="Normaallaad"/>
    <w:link w:val="Pealkiri1Mrk"/>
    <w:uiPriority w:val="9"/>
    <w:qFormat w:val="true"/>
    <w:pPr>
      <w:keepNext w:val="true"/>
      <w:jc w:val="center"/>
      <w:outlineLvl w:val="0"/>
    </w:pPr>
    <w:rPr>
      <w:b w:val="true"/>
      <w:sz w:val="32"/>
    </w:rPr>
  </w:style>
  <w:style w:styleId="Pealkiri2" w:type="paragraph" w:default="false" w:customStyle="false">
    <w:name w:val="heading 2"/>
    <w:basedOn w:val="Normaallaad"/>
    <w:next w:val="Normaallaad"/>
    <w:link w:val="Pealkiri2Mrk"/>
    <w:uiPriority w:val="9"/>
    <w:qFormat w:val="true"/>
    <w:pPr>
      <w:keepNext w:val="true"/>
      <w:outlineLvl w:val="1"/>
    </w:pPr>
    <w:rPr>
      <w:sz w:val="24"/>
    </w:rPr>
  </w:style>
  <w:style w:styleId="Pealkiri3" w:type="paragraph" w:default="false" w:customStyle="false">
    <w:name w:val="heading 3"/>
    <w:basedOn w:val="Normaallaad"/>
    <w:next w:val="Normaallaad"/>
    <w:link w:val="Pealkiri3Mrk"/>
    <w:uiPriority w:val="9"/>
    <w:qFormat w:val="true"/>
    <w:pPr>
      <w:keepNext w:val="true"/>
      <w:jc w:val="both"/>
      <w:outlineLvl w:val="2"/>
    </w:pPr>
    <w:rPr>
      <w:sz w:val="24"/>
    </w:rPr>
  </w:style>
  <w:style w:styleId="Pealkiri4" w:type="paragraph" w:default="false" w:customStyle="false">
    <w:name w:val="heading 4"/>
    <w:basedOn w:val="Normaallaad"/>
    <w:next w:val="Normaallaad"/>
    <w:link w:val="Pealkiri4Mrk"/>
    <w:uiPriority w:val="9"/>
    <w:qFormat w:val="true"/>
    <w:pPr>
      <w:keepNext w:val="true"/>
      <w:jc w:val="both"/>
      <w:outlineLvl w:val="3"/>
    </w:pPr>
    <w:rPr>
      <w:b w:val="true"/>
      <w:sz w:val="24"/>
    </w:rPr>
  </w:style>
  <w:style w:styleId="Liguvaikefont" w:type="character" w:default="true" w:customStyle="false">
    <w:name w:val="Default Paragraph Font"/>
    <w:uiPriority w:val="1"/>
    <w:pPr/>
    <w:rPr/>
  </w:style>
  <w:style w:styleId="Normaaltabel" w:type="table" w:default="true" w:customStyle="false">
    <w:name w:val="Normal Table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styleId="Loendita" w:type="numbering" w:default="true" w:customStyle="false">
    <w:name w:val="No List"/>
    <w:uiPriority w:val="99"/>
    <w:pPr/>
    <w:rPr/>
  </w:style>
  <w:style w:styleId="Pealkiri1Mrk" w:type="character" w:default="false" w:customStyle="true">
    <w:name w:val="Pealkiri 1 Märk"/>
    <w:basedOn w:val="Liguvaikefont"/>
    <w:link w:val="Pealkiri1"/>
    <w:uiPriority w:val="99"/>
    <w:pPr/>
    <w:rPr>
      <w:rFonts w:ascii="Calibri" w:hAnsi="Calibri" w:cs="Calibri"/>
      <w:b w:val="true"/>
      <w:sz w:val="32"/>
    </w:rPr>
  </w:style>
  <w:style w:styleId="Pealkiri2Mrk" w:type="character" w:default="false" w:customStyle="true">
    <w:name w:val="Pealkiri 2 Märk"/>
    <w:basedOn w:val="Liguvaikefont"/>
    <w:link w:val="Pealkiri2"/>
    <w:uiPriority w:val="99"/>
    <w:pPr/>
    <w:rPr>
      <w:rFonts w:ascii="Calibri" w:hAnsi="Calibri" w:cs="Calibri"/>
      <w:b w:val="true"/>
      <w:i w:val="true"/>
      <w:sz w:val="28"/>
    </w:rPr>
  </w:style>
  <w:style w:styleId="Pealkiri3Mrk" w:type="character" w:default="false" w:customStyle="true">
    <w:name w:val="Pealkiri 3 Märk"/>
    <w:basedOn w:val="Liguvaikefont"/>
    <w:link w:val="Pealkiri3"/>
    <w:uiPriority w:val="99"/>
    <w:pPr/>
    <w:rPr>
      <w:rFonts w:ascii="Calibri" w:hAnsi="Calibri" w:cs="Calibri"/>
      <w:b w:val="true"/>
      <w:sz w:val="26"/>
    </w:rPr>
  </w:style>
  <w:style w:styleId="Pealkiri4Mrk" w:type="character" w:default="false" w:customStyle="true">
    <w:name w:val="Pealkiri 4 Märk"/>
    <w:basedOn w:val="Liguvaikefont"/>
    <w:link w:val="Pealkiri4"/>
    <w:uiPriority w:val="99"/>
    <w:pPr/>
    <w:rPr>
      <w:rFonts w:ascii="Cambria" w:hAnsi="Cambria" w:cs="Cambria"/>
      <w:b w:val="true"/>
      <w:sz w:val="28"/>
    </w:rPr>
  </w:style>
  <w:style w:styleId="Kehatekst" w:type="paragraph" w:default="false" w:customStyle="false">
    <w:name w:val="Body Text"/>
    <w:basedOn w:val="Normaallaad"/>
    <w:link w:val="KehatekstMrk"/>
    <w:uiPriority w:val="99"/>
    <w:pPr>
      <w:jc w:val="both"/>
    </w:pPr>
    <w:rPr>
      <w:sz w:val="24"/>
    </w:rPr>
  </w:style>
  <w:style w:styleId="KehatekstMrk" w:type="character" w:default="false" w:customStyle="true">
    <w:name w:val="Kehatekst Märk"/>
    <w:basedOn w:val="Liguvaikefont"/>
    <w:link w:val="Kehatekst"/>
    <w:uiPriority w:val="99"/>
    <w:pPr/>
    <w:rPr>
      <w:sz w:val="20"/>
    </w:rPr>
  </w:style>
  <w:style w:styleId="Pis" w:type="paragraph" w:default="false" w:customStyle="false">
    <w:name w:val="header"/>
    <w:basedOn w:val="Normaallaad"/>
    <w:link w:val="PisMrk"/>
    <w:uiPriority w:val="99"/>
    <w:pPr>
      <w:tabs>
        <w:tab w:pos="4153" w:val="center" w:leader="none"/>
        <w:tab w:pos="8306" w:val="right" w:leader="none"/>
      </w:tabs>
    </w:pPr>
    <w:rPr/>
  </w:style>
  <w:style w:styleId="PisMrk" w:type="character" w:default="false" w:customStyle="true">
    <w:name w:val="Päis Märk"/>
    <w:basedOn w:val="Liguvaikefont"/>
    <w:link w:val="Pis"/>
    <w:uiPriority w:val="99"/>
    <w:pPr/>
    <w:rPr>
      <w:sz w:val="20"/>
    </w:rPr>
  </w:style>
  <w:style w:styleId="Lehekljenumber" w:type="character" w:default="false" w:customStyle="false">
    <w:name w:val="page number"/>
    <w:basedOn w:val="Liguvaikefont"/>
    <w:uiPriority w:val="99"/>
    <w:pPr/>
    <w:rPr/>
  </w:style>
  <w:style w:styleId="Jalus" w:type="paragraph" w:default="false" w:customStyle="false">
    <w:name w:val="footer"/>
    <w:basedOn w:val="Normaallaad"/>
    <w:link w:val="JalusMrk"/>
    <w:uiPriority w:val="99"/>
    <w:pPr>
      <w:tabs>
        <w:tab w:pos="4153" w:val="center" w:leader="none"/>
        <w:tab w:pos="8306" w:val="right" w:leader="none"/>
      </w:tabs>
    </w:pPr>
    <w:rPr/>
  </w:style>
  <w:style w:styleId="JalusMrk" w:type="character" w:default="false" w:customStyle="true">
    <w:name w:val="Jalus Märk"/>
    <w:basedOn w:val="Liguvaikefont"/>
    <w:link w:val="Jalus"/>
    <w:uiPriority w:val="99"/>
    <w:pPr/>
    <w:rPr>
      <w:sz w:val="20"/>
    </w:rPr>
  </w:style>
  <w:style w:styleId="Dokumendiplaan" w:type="paragraph" w:default="false" w:customStyle="false">
    <w:name w:val="Document Map"/>
    <w:basedOn w:val="Normaallaad"/>
    <w:link w:val="DokumendiplaanMrk"/>
    <w:uiPriority w:val="99"/>
    <w:pPr>
      <w:shd w:fill="000080" w:color="auto" w:val="clear"/>
    </w:pPr>
    <w:rPr>
      <w:rFonts w:ascii="Tahoma" w:hAnsi="Tahoma" w:cs="Tahoma"/>
    </w:rPr>
  </w:style>
  <w:style w:styleId="DokumendiplaanMrk" w:type="character" w:default="false" w:customStyle="true">
    <w:name w:val="Dokumendiplaan Märk"/>
    <w:basedOn w:val="Liguvaikefont"/>
    <w:link w:val="Dokumendiplaan"/>
    <w:uiPriority w:val="99"/>
    <w:pPr/>
    <w:rPr>
      <w:rFonts w:ascii="Lucida Grande CE" w:hAnsi="Lucida Grande CE" w:cs="Lucida Grande CE"/>
    </w:rPr>
  </w:style>
  <w:style w:styleId="Hperlink" w:type="character" w:default="false" w:customStyle="false">
    <w:name w:val="Hyperlink"/>
    <w:basedOn w:val="Liguvaikefont"/>
    <w:uiPriority w:val="99"/>
    <w:pPr/>
    <w:rPr>
      <w:color w:val="0000FF"/>
      <w:u w:val="single"/>
    </w:rPr>
  </w:style>
  <w:style w:styleId="Klastatudhperlink" w:type="character" w:default="false" w:customStyle="false">
    <w:name w:val="FollowedHyperlink"/>
    <w:basedOn w:val="Liguvaikefont"/>
    <w:uiPriority w:val="99"/>
    <w:pPr/>
    <w:rPr>
      <w:color w:val="800080"/>
      <w:u w:val="single"/>
    </w:rPr>
  </w:style>
  <w:style w:styleId="Kehatekst2" w:type="paragraph" w:default="false" w:customStyle="false">
    <w:name w:val="Body Text 2"/>
    <w:basedOn w:val="Normaallaad"/>
    <w:link w:val="Kehatekst2Mrk"/>
    <w:uiPriority w:val="99"/>
    <w:pPr/>
    <w:rPr>
      <w:sz w:val="22"/>
    </w:rPr>
  </w:style>
  <w:style w:styleId="Kehatekst2Mrk" w:type="character" w:default="false" w:customStyle="true">
    <w:name w:val="Kehatekst 2 Märk"/>
    <w:basedOn w:val="Liguvaikefont"/>
    <w:link w:val="Kehatekst2"/>
    <w:uiPriority w:val="99"/>
    <w:pPr/>
    <w:rPr>
      <w:sz w:val="20"/>
    </w:rPr>
  </w:style>
  <w:style w:styleId="Loend" w:type="paragraph" w:default="false" w:customStyle="false">
    <w:name w:val="List"/>
    <w:basedOn w:val="Kehatekst"/>
    <w:uiPriority w:val="99"/>
    <w:pPr>
      <w:spacing w:after="120"/>
      <w:jc w:val="left"/>
    </w:pPr>
    <w:rPr/>
  </w:style>
  <w:style w:styleId="Taandegakehatekst2" w:type="paragraph" w:default="false" w:customStyle="false">
    <w:name w:val="Body Text Indent 2"/>
    <w:basedOn w:val="Normaallaad"/>
    <w:link w:val="Taandegakehatekst2Mrk"/>
    <w:uiPriority w:val="99"/>
    <w:pPr>
      <w:ind w:left="567"/>
    </w:pPr>
    <w:rPr>
      <w:sz w:val="24"/>
    </w:rPr>
  </w:style>
  <w:style w:styleId="Taandegakehatekst2Mrk" w:type="character" w:default="false" w:customStyle="true">
    <w:name w:val="Taandega kehatekst 2 Märk"/>
    <w:basedOn w:val="Liguvaikefont"/>
    <w:link w:val="Taandegakehatekst2"/>
    <w:uiPriority w:val="99"/>
    <w:pPr/>
    <w:rPr>
      <w:sz w:val="20"/>
    </w:rPr>
  </w:style>
  <w:style w:styleId="xl24" w:type="paragraph" w:default="false" w:customStyle="true">
    <w:name w:val="xl24"/>
    <w:basedOn w:val="Normaallaad"/>
    <w:uiPriority w:val="99"/>
    <w:pPr>
      <w:spacing w:after="100" w:before="100" w:afterAutospacing="true" w:beforeAutospacing="true"/>
    </w:pPr>
    <w:rPr>
      <w:rFonts w:ascii="Arial" w:hAnsi="Arial" w:cs="Arial"/>
      <w:b w:val="true"/>
      <w:sz w:val="24"/>
    </w:rPr>
  </w:style>
  <w:style w:styleId="xl25" w:type="paragraph" w:default="false" w:customStyle="true">
    <w:name w:val="xl25"/>
    <w:basedOn w:val="Normaallaad"/>
    <w:uiPriority w:val="99"/>
    <w:pPr>
      <w:spacing w:after="100" w:before="100" w:afterAutospacing="true" w:beforeAutospacing="true"/>
    </w:pPr>
    <w:rPr>
      <w:rFonts w:ascii="Arial" w:hAnsi="Arial" w:cs="Arial"/>
      <w:b w:val="true"/>
      <w:sz w:val="24"/>
    </w:rPr>
  </w:style>
  <w:style w:styleId="xl26" w:type="paragraph" w:default="false" w:customStyle="true">
    <w:name w:val="xl26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27" w:type="paragraph" w:default="false" w:customStyle="true">
    <w:name w:val="xl27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  <w:jc w:val="center"/>
    </w:pPr>
    <w:rPr>
      <w:rFonts w:ascii="Arial Unicode MS" w:hAnsi="Arial Unicode MS" w:cs="Arial Unicode MS"/>
      <w:sz w:val="24"/>
    </w:rPr>
  </w:style>
  <w:style w:styleId="xl28" w:type="paragraph" w:default="false" w:customStyle="true">
    <w:name w:val="xl28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29" w:type="paragraph" w:default="false" w:customStyle="true">
    <w:name w:val="xl29"/>
    <w:basedOn w:val="Normaallaad"/>
    <w:uiPriority w:val="99"/>
    <w:pPr>
      <w:pBdr>
        <w:top w:color="auto" w:frame="false" w:shadow="false" w:sz="8" w:space="0" w:val="single"/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0" w:type="paragraph" w:default="false" w:customStyle="true">
    <w:name w:val="xl30"/>
    <w:basedOn w:val="Normaallaad"/>
    <w:uiPriority w:val="99"/>
    <w:pPr>
      <w:pBdr>
        <w:top w:color="auto" w:frame="false" w:shadow="false" w:sz="8" w:space="0" w:val="single"/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1" w:type="paragraph" w:default="false" w:customStyle="true">
    <w:name w:val="xl31"/>
    <w:basedOn w:val="Normaallaad"/>
    <w:uiPriority w:val="99"/>
    <w:pP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2" w:type="paragraph" w:default="false" w:customStyle="true">
    <w:name w:val="xl32"/>
    <w:basedOn w:val="Normaallaad"/>
    <w:uiPriority w:val="99"/>
    <w:pPr>
      <w:pBdr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3" w:type="paragraph" w:default="false" w:customStyle="true">
    <w:name w:val="xl33"/>
    <w:basedOn w:val="Normaallaad"/>
    <w:uiPriority w:val="99"/>
    <w:pPr>
      <w:pBdr>
        <w:left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  <w:jc w:val="center"/>
    </w:pPr>
    <w:rPr>
      <w:rFonts w:ascii="Arial Unicode MS" w:hAnsi="Arial Unicode MS" w:cs="Arial Unicode MS"/>
      <w:sz w:val="24"/>
    </w:rPr>
  </w:style>
  <w:style w:styleId="xl34" w:type="paragraph" w:default="false" w:customStyle="true">
    <w:name w:val="xl34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5" w:type="paragraph" w:default="false" w:customStyle="true">
    <w:name w:val="xl35"/>
    <w:basedOn w:val="Normaallaad"/>
    <w:uiPriority w:val="99"/>
    <w:pPr>
      <w:pBdr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6" w:type="paragraph" w:default="false" w:customStyle="true">
    <w:name w:val="xl36"/>
    <w:basedOn w:val="Normaallaad"/>
    <w:uiPriority w:val="99"/>
    <w:pPr>
      <w:pBdr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7" w:type="paragraph" w:default="false" w:customStyle="true">
    <w:name w:val="xl37"/>
    <w:basedOn w:val="Normaallaad"/>
    <w:uiPriority w:val="99"/>
    <w:pPr>
      <w:pBdr>
        <w:left w:color="auto" w:frame="false" w:shadow="false" w:sz="8" w:space="0" w:val="single"/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8" w:type="paragraph" w:default="false" w:customStyle="true">
    <w:name w:val="xl38"/>
    <w:basedOn w:val="Normaallaad"/>
    <w:uiPriority w:val="99"/>
    <w:pPr>
      <w:pBdr>
        <w:left w:color="auto" w:frame="false" w:shadow="false" w:sz="8" w:space="0" w:val="single"/>
        <w:bottom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39" w:type="paragraph" w:default="false" w:customStyle="true">
    <w:name w:val="xl39"/>
    <w:basedOn w:val="Normaallaad"/>
    <w:uiPriority w:val="99"/>
    <w:pPr>
      <w:pBdr>
        <w:top w:color="auto" w:frame="false" w:shadow="false" w:sz="8" w:space="0" w:val="single"/>
        <w:left w:color="auto" w:frame="false" w:shadow="false" w:sz="8" w:space="0" w:val="single"/>
        <w:bottom w:color="auto" w:frame="false" w:shadow="false" w:sz="8" w:space="0" w:val="single"/>
        <w:right w:color="auto" w:frame="false" w:shadow="false" w:sz="8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40" w:type="paragraph" w:default="false" w:customStyle="true">
    <w:name w:val="xl40"/>
    <w:basedOn w:val="Normaallaad"/>
    <w:uiPriority w:val="99"/>
    <w:pPr>
      <w:pBdr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41" w:type="paragraph" w:default="false" w:customStyle="true">
    <w:name w:val="xl41"/>
    <w:basedOn w:val="Normaallaad"/>
    <w:uiPriority w:val="99"/>
    <w:pPr>
      <w:pBdr>
        <w:top w:color="auto" w:frame="false" w:shadow="false" w:sz="4" w:space="0" w:val="single"/>
        <w:left w:color="auto" w:frame="false" w:shadow="false" w:sz="4" w:space="0" w:val="single"/>
        <w:bottom w:color="auto" w:frame="false" w:shadow="false" w:sz="4" w:space="0" w:val="single"/>
        <w:right w:color="auto" w:frame="false" w:shadow="false" w:sz="4" w:space="0" w:val="single"/>
      </w:pBdr>
      <w:spacing w:after="100" w:before="100" w:afterAutospacing="true" w:beforeAutospacing="true"/>
    </w:pPr>
    <w:rPr>
      <w:rFonts w:ascii="Arial Unicode MS" w:hAnsi="Arial Unicode MS" w:cs="Arial Unicode MS"/>
      <w:sz w:val="24"/>
    </w:rPr>
  </w:style>
  <w:style w:styleId="xl43" w:type="paragraph" w:default="false" w:customStyle="true">
    <w:name w:val="xl43"/>
    <w:basedOn w:val="Normaallaad"/>
    <w:uiPriority w:val="99"/>
    <w:pPr>
      <w:spacing w:after="100" w:before="100" w:afterAutospacing="true" w:beforeAutospacing="true"/>
      <w:jc w:val="right"/>
    </w:pPr>
    <w:rPr>
      <w:rFonts w:ascii="Arial Unicode MS" w:hAnsi="Arial Unicode MS" w:cs="Arial Unicode MS"/>
      <w:sz w:val="24"/>
    </w:rPr>
  </w:style>
  <w:style w:styleId="Jutumullitekst" w:type="paragraph" w:default="false" w:customStyle="false">
    <w:name w:val="Balloon Text"/>
    <w:basedOn w:val="Normaallaad"/>
    <w:link w:val="JutumullitekstMrk"/>
    <w:uiPriority w:val="99"/>
    <w:pPr/>
    <w:rPr>
      <w:rFonts w:ascii="Segoe UI" w:hAnsi="Segoe UI" w:cs="Segoe UI"/>
      <w:sz w:val="18"/>
    </w:rPr>
  </w:style>
  <w:style w:styleId="JutumullitekstMrk" w:type="character" w:default="false" w:customStyle="true">
    <w:name w:val="Jutumullitekst Märk"/>
    <w:basedOn w:val="Liguvaikefont"/>
    <w:link w:val="Jutumullitekst"/>
    <w:uiPriority w:val="99"/>
    <w:pPr/>
    <w:rPr>
      <w:rFonts w:ascii="Segoe UI" w:hAnsi="Segoe UI" w:cs="Segoe UI"/>
      <w:sz w:val="18"/>
    </w:rPr>
  </w:style>
  <w:style w:styleId="Lahendamatamainimine" w:type="character" w:default="false" w:customStyle="false">
    <w:name w:val="Unresolved Mention"/>
    <w:basedOn w:val="Liguvaikefont"/>
    <w:uiPriority w:val="99"/>
    <w:pPr/>
    <w:rPr>
      <w:color w:val="605E5C"/>
      <w:shd w:fill="E1DFDD" w:color="auto" w:val="clear"/>
    </w:rPr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theme" Target="theme/theme1.xml" /><Relationship Id="rId2" Type="http://schemas.openxmlformats.org/officeDocument/2006/relationships/header" Target="header1.xml" /><Relationship Id="rId3" Type="http://schemas.openxmlformats.org/officeDocument/2006/relationships/header" Target="header2.xml" /><Relationship Id="rId4" Type="http://schemas.openxmlformats.org/officeDocument/2006/relationships/header" Target="header3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settings" Target="settings.xml" /><Relationship Id="rId9" Type="http://schemas.openxmlformats.org/officeDocument/2006/relationships/styles" Target="styles.xml" /><Relationship Id="rId10" Type="http://schemas.openxmlformats.org/officeDocument/2006/relationships/numbering" Target="numbering.xml" /></Relationships>
</file>

<file path=word/_rels/header3.xml.rels>&#65279;<?xml version="1.0" encoding="utf-8"?><Relationships xmlns="http://schemas.openxmlformats.org/package/2006/relationships"><Relationship Id="rId1" Type="http://schemas.openxmlformats.org/officeDocument/2006/relationships/image" Target="media/image0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core.xml><?xml version="1.0" encoding="utf-8"?>
<cp:coreProperties xmlns:dc="http://purl.org/dc/elements/1.1/" xmlns:cp="http://schemas.openxmlformats.org/package/2006/metadata/core-properties"/>
</file>